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E1" w:rsidRDefault="00165FE1">
      <w:pPr>
        <w:rPr>
          <w:rFonts w:hint="eastAsia"/>
        </w:rPr>
      </w:pPr>
      <w:r>
        <w:t>□■□■□■□■□■―――――――――――――――――――――――――――</w:t>
      </w:r>
      <w:r>
        <w:br/>
      </w:r>
      <w:r>
        <w:br/>
      </w:r>
      <w:r>
        <w:br/>
        <w:t>(</w:t>
      </w:r>
      <w:r>
        <w:t>独）科学技術振興機構（</w:t>
      </w:r>
      <w:r>
        <w:t>JST</w:t>
      </w:r>
      <w:r>
        <w:t>）／サイエンスポータルチャイナ（</w:t>
      </w:r>
      <w:r>
        <w:t>SPC</w:t>
      </w:r>
      <w:r>
        <w:t>）メルマガ</w:t>
      </w:r>
      <w:r>
        <w:br/>
      </w:r>
      <w:r>
        <w:br/>
        <w:t xml:space="preserve">                  </w:t>
      </w:r>
      <w:r>
        <w:t>－「中国の科学技術力」シリーズ－</w:t>
      </w:r>
      <w:r>
        <w:br/>
      </w:r>
    </w:p>
    <w:p w:rsidR="000A6C83" w:rsidRDefault="00165FE1">
      <w:r>
        <w:t>―――――――――――――――――――――――――――■□■□■□■□■□</w:t>
      </w:r>
      <w:r>
        <w:br/>
      </w:r>
      <w:r>
        <w:br/>
      </w:r>
      <w:r>
        <w:t>平素は格別のお引き立てを賜り、厚く御礼申し上げます。</w:t>
      </w:r>
      <w:r>
        <w:br/>
      </w:r>
      <w:r>
        <w:br/>
      </w:r>
      <w:r>
        <w:t>中国の経済発展は驚異的であり、それに伴って従来遅れていると言われていた科学</w:t>
      </w:r>
      <w:r>
        <w:br/>
      </w:r>
      <w:r>
        <w:t>技術力も急激に上昇しています。ＪＳＴ中国総合研究センターでは、中国の科学技</w:t>
      </w:r>
      <w:r>
        <w:br/>
      </w:r>
      <w:r>
        <w:t>術力について出来るだけ客観的な調査を２００８年に続いて実施し、それを「中国</w:t>
      </w:r>
      <w:r>
        <w:br/>
      </w:r>
      <w:r>
        <w:t>の科学技術力（総論編）」、「中国の科学技術力（ビッグ・プロジェクト編）」の</w:t>
      </w:r>
      <w:r>
        <w:br/>
      </w:r>
      <w:r>
        <w:t>二冊にとりまとめました。</w:t>
      </w:r>
      <w:r>
        <w:br/>
      </w:r>
      <w:r>
        <w:br/>
      </w:r>
      <w:r>
        <w:t>中国総合研究センターでは、この報告書内容のご紹介とともに、当センターの今後</w:t>
      </w:r>
      <w:r>
        <w:br/>
      </w:r>
      <w:r>
        <w:t>の調査への指針を議論いただくことを目的として、全</w:t>
      </w:r>
      <w:r>
        <w:t>4</w:t>
      </w:r>
      <w:r>
        <w:t>回シリーズ研究会を計画し、</w:t>
      </w:r>
      <w:r>
        <w:br/>
      </w:r>
      <w:r>
        <w:t>第１回目『「中国の科学技術力について（総論編）」の概要と科学技術一般について』</w:t>
      </w:r>
      <w:r>
        <w:br/>
      </w:r>
      <w:r>
        <w:t>は、</w:t>
      </w:r>
      <w:r>
        <w:t>3/18</w:t>
      </w:r>
      <w:r>
        <w:t>（木）の研究会にて報告いたしました。</w:t>
      </w:r>
      <w:r>
        <w:br/>
      </w:r>
      <w:r>
        <w:br/>
      </w:r>
      <w:r>
        <w:t>引き続き、今後３回をまとめてご案内いたします。</w:t>
      </w:r>
      <w:r>
        <w:br/>
      </w:r>
      <w:r>
        <w:t>関心をお持ちの方々のご参加をお待ちしております。</w:t>
      </w:r>
      <w:r>
        <w:br/>
      </w:r>
      <w:r>
        <w:br/>
      </w:r>
      <w:r>
        <w:br/>
      </w:r>
      <w:r>
        <w:t>＜ＷＥＢ案内ＵＲＬ＞</w:t>
      </w:r>
      <w:r>
        <w:br/>
      </w:r>
      <w:hyperlink r:id="rId4" w:history="1">
        <w:r>
          <w:rPr>
            <w:rStyle w:val="a3"/>
          </w:rPr>
          <w:t>http://www.spc.jst.go.jp/events/notice_100319_1.html</w:t>
        </w:r>
      </w:hyperlink>
      <w:r>
        <w:br/>
      </w:r>
      <w:r>
        <w:br/>
      </w:r>
      <w:r>
        <w:br/>
      </w:r>
      <w:r>
        <w:t xml:space="preserve">　　　　　　　　　　　　　　</w:t>
      </w:r>
      <w:r>
        <w:t xml:space="preserve"> </w:t>
      </w:r>
      <w:r>
        <w:t>記</w:t>
      </w:r>
      <w:r>
        <w:br/>
      </w:r>
      <w:r>
        <w:br/>
      </w:r>
      <w:r>
        <w:t xml:space="preserve">　</w:t>
      </w:r>
      <w:r>
        <w:t xml:space="preserve">■□ </w:t>
      </w:r>
      <w:r>
        <w:t xml:space="preserve">第二回目（第２９回研究会）　</w:t>
      </w:r>
      <w:r>
        <w:br/>
      </w:r>
      <w:r>
        <w:t xml:space="preserve">　　日　時：４月８日</w:t>
      </w:r>
      <w:r>
        <w:t>(</w:t>
      </w:r>
      <w:r>
        <w:t>木）　午後３：００－５：００</w:t>
      </w:r>
      <w:r>
        <w:br/>
      </w:r>
      <w:r>
        <w:t xml:space="preserve">　　題　目：「中国の原子力開発について」</w:t>
      </w:r>
      <w:r>
        <w:br/>
      </w:r>
      <w:r>
        <w:t xml:space="preserve">　　講演者：　永崎隆雄</w:t>
      </w:r>
      <w:r>
        <w:t xml:space="preserve"> </w:t>
      </w:r>
      <w:r>
        <w:t>氏　日中科学技術交流協会</w:t>
      </w:r>
      <w:r>
        <w:t xml:space="preserve"> </w:t>
      </w:r>
      <w:r>
        <w:t>常務理事</w:t>
      </w:r>
      <w:r>
        <w:br/>
      </w:r>
      <w:r>
        <w:lastRenderedPageBreak/>
        <w:t xml:space="preserve">　　</w:t>
      </w:r>
      <w:r>
        <w:br/>
      </w:r>
      <w:r>
        <w:t xml:space="preserve">　　＜ＷＥＢ案内ＵＲＬ＞</w:t>
      </w:r>
      <w:r>
        <w:br/>
      </w:r>
      <w:r>
        <w:t xml:space="preserve">　　</w:t>
      </w:r>
      <w:hyperlink r:id="rId5" w:history="1">
        <w:r>
          <w:rPr>
            <w:rStyle w:val="a3"/>
          </w:rPr>
          <w:t>http://www.spc.jst.go.jp/events/notice_100319_2.html</w:t>
        </w:r>
      </w:hyperlink>
      <w:r>
        <w:br/>
      </w:r>
      <w:r>
        <w:br/>
      </w:r>
      <w:r>
        <w:t xml:space="preserve">　</w:t>
      </w:r>
      <w:r>
        <w:t xml:space="preserve">■□ </w:t>
      </w:r>
      <w:r>
        <w:t>第三回目（第３０回研究会）</w:t>
      </w:r>
      <w:r>
        <w:br/>
      </w:r>
      <w:r>
        <w:t xml:space="preserve">　　日　時：４月１５日</w:t>
      </w:r>
      <w:r>
        <w:t>(</w:t>
      </w:r>
      <w:r>
        <w:t>木）　午後３：００－５：００</w:t>
      </w:r>
      <w:r>
        <w:br/>
      </w:r>
      <w:r>
        <w:t xml:space="preserve">　　題　目：「中国の宇宙開発について」</w:t>
      </w:r>
      <w:r>
        <w:br/>
      </w:r>
      <w:r>
        <w:t xml:space="preserve">　　講演者：辻野照久</w:t>
      </w:r>
      <w:r>
        <w:t xml:space="preserve"> </w:t>
      </w:r>
      <w:r>
        <w:t>氏　元</w:t>
      </w:r>
      <w:r>
        <w:t>JST</w:t>
      </w:r>
      <w:r>
        <w:t>中国総合研究センター</w:t>
      </w:r>
      <w:r>
        <w:t xml:space="preserve"> </w:t>
      </w:r>
      <w:r>
        <w:t xml:space="preserve">特任フェロー　</w:t>
      </w:r>
      <w:r>
        <w:br/>
      </w:r>
      <w:r>
        <w:t xml:space="preserve">　　</w:t>
      </w:r>
      <w:r>
        <w:br/>
      </w:r>
      <w:r>
        <w:t xml:space="preserve">　　＜ＷＥＢ案内ＵＲＬ＞</w:t>
      </w:r>
      <w:r>
        <w:br/>
      </w:r>
      <w:r>
        <w:t xml:space="preserve">　　</w:t>
      </w:r>
      <w:hyperlink r:id="rId6" w:history="1">
        <w:r>
          <w:rPr>
            <w:rStyle w:val="a3"/>
          </w:rPr>
          <w:t>http://www.spc.jst.go.jp/events/notice_100319_3.html</w:t>
        </w:r>
      </w:hyperlink>
      <w:r>
        <w:br/>
      </w:r>
      <w:r>
        <w:br/>
      </w:r>
      <w:r>
        <w:t xml:space="preserve">　</w:t>
      </w:r>
      <w:r>
        <w:t xml:space="preserve">■□ </w:t>
      </w:r>
      <w:r>
        <w:t>第四回目（第３１回研究会）</w:t>
      </w:r>
      <w:r>
        <w:br/>
      </w:r>
      <w:r>
        <w:t xml:space="preserve">　　日　時：４月２２日</w:t>
      </w:r>
      <w:r>
        <w:t>(</w:t>
      </w:r>
      <w:r>
        <w:t>木）　午後３：００－５：００</w:t>
      </w:r>
      <w:r>
        <w:br/>
      </w:r>
      <w:r>
        <w:t xml:space="preserve">　　題目１：「中国の海洋開発について」</w:t>
      </w:r>
      <w:r>
        <w:br/>
      </w:r>
      <w:r>
        <w:t xml:space="preserve">　　講演者：工藤君明</w:t>
      </w:r>
      <w:r>
        <w:t xml:space="preserve"> </w:t>
      </w:r>
      <w:r>
        <w:t>氏　（独）海洋研究開発機構</w:t>
      </w:r>
      <w:r>
        <w:t xml:space="preserve"> </w:t>
      </w:r>
      <w:r>
        <w:t>シニアスタッフ</w:t>
      </w:r>
      <w:r>
        <w:br/>
      </w:r>
      <w:r>
        <w:br/>
      </w:r>
      <w:r>
        <w:t xml:space="preserve">　　題目２：「中国の人材政策について」</w:t>
      </w:r>
      <w:r>
        <w:br/>
      </w:r>
      <w:r>
        <w:t xml:space="preserve">　　講演者：秦舟</w:t>
      </w:r>
      <w:r>
        <w:t xml:space="preserve"> </w:t>
      </w:r>
      <w:r>
        <w:t xml:space="preserve">氏　　</w:t>
      </w:r>
      <w:r>
        <w:t>JST</w:t>
      </w:r>
      <w:r>
        <w:t>中国総合研究センター</w:t>
      </w:r>
      <w:r>
        <w:t xml:space="preserve"> </w:t>
      </w:r>
      <w:r>
        <w:t>フェロー</w:t>
      </w:r>
      <w:r>
        <w:br/>
      </w:r>
      <w:r>
        <w:br/>
      </w:r>
      <w:r>
        <w:t xml:space="preserve">　　題目３：「中国の科学技術インフラ及び社会基盤」</w:t>
      </w:r>
      <w:r>
        <w:br/>
      </w:r>
      <w:r>
        <w:t xml:space="preserve">　　講演者：西野可奈</w:t>
      </w:r>
      <w:r>
        <w:t xml:space="preserve"> </w:t>
      </w:r>
      <w:r>
        <w:t xml:space="preserve">氏　　</w:t>
      </w:r>
      <w:r>
        <w:t>JST</w:t>
      </w:r>
      <w:r>
        <w:t>中国総合研究センター</w:t>
      </w:r>
      <w:r>
        <w:t xml:space="preserve"> </w:t>
      </w:r>
      <w:r>
        <w:t>フェロー</w:t>
      </w:r>
      <w:r>
        <w:br/>
      </w:r>
      <w:r>
        <w:t xml:space="preserve">　　</w:t>
      </w:r>
      <w:r>
        <w:br/>
      </w:r>
      <w:r>
        <w:t xml:space="preserve">　　＜ＷＥＢ案内ＵＲＬ＞</w:t>
      </w:r>
      <w:r>
        <w:br/>
      </w:r>
      <w:r>
        <w:t xml:space="preserve">　　</w:t>
      </w:r>
      <w:hyperlink r:id="rId7" w:history="1">
        <w:r>
          <w:rPr>
            <w:rStyle w:val="a3"/>
          </w:rPr>
          <w:t>http://www.spc.jst.go.jp/events/notice_100319_4.html</w:t>
        </w:r>
      </w:hyperlink>
      <w:r>
        <w:br/>
      </w:r>
      <w:r>
        <w:br/>
      </w:r>
      <w:r>
        <w:br/>
        <w:t xml:space="preserve">   </w:t>
      </w:r>
      <w:r>
        <w:rPr>
          <w:rFonts w:ascii="ＭＳ 明朝" w:eastAsia="ＭＳ 明朝" w:hAnsi="ＭＳ 明朝" w:cs="ＭＳ 明朝" w:hint="eastAsia"/>
        </w:rPr>
        <w:t>※</w:t>
      </w:r>
      <w:r>
        <w:rPr>
          <w:rFonts w:ascii="Century" w:hAnsi="Century" w:cs="Century"/>
        </w:rPr>
        <w:t xml:space="preserve"> </w:t>
      </w:r>
      <w:r>
        <w:t>参加は無料ですが、事前登録された方に限らせていただきます。</w:t>
      </w:r>
      <w:r>
        <w:br/>
      </w:r>
      <w:r>
        <w:br/>
        <w:t xml:space="preserve">   </w:t>
      </w:r>
      <w:r>
        <w:rPr>
          <w:rFonts w:ascii="ＭＳ 明朝" w:eastAsia="ＭＳ 明朝" w:hAnsi="ＭＳ 明朝" w:cs="ＭＳ 明朝" w:hint="eastAsia"/>
        </w:rPr>
        <w:t>※</w:t>
      </w:r>
      <w:r>
        <w:rPr>
          <w:rFonts w:ascii="Century" w:hAnsi="Century" w:cs="Century"/>
        </w:rPr>
        <w:t xml:space="preserve"> </w:t>
      </w:r>
      <w:r>
        <w:t>準備の都合がございますので、出欠のご連絡を、各研究会前日</w:t>
      </w:r>
      <w:r>
        <w:br/>
      </w:r>
      <w:r>
        <w:t xml:space="preserve">　　　　</w:t>
      </w:r>
      <w:r>
        <w:t>17</w:t>
      </w:r>
      <w:r>
        <w:t>時までに、各申込み</w:t>
      </w:r>
      <w:r>
        <w:t>URL</w:t>
      </w:r>
      <w:r>
        <w:t>よりご登録をお願いいたします。</w:t>
      </w:r>
      <w:r>
        <w:br/>
        <w:t> </w:t>
      </w:r>
      <w:r>
        <w:br/>
        <w:t> </w:t>
      </w:r>
      <w:r>
        <w:br/>
      </w:r>
      <w:r>
        <w:br/>
      </w:r>
      <w:r>
        <w:t>なお、研究会についてのお問合わせは以下にお願いいたします。</w:t>
      </w:r>
      <w:r>
        <w:br/>
      </w:r>
      <w:r>
        <w:br/>
      </w:r>
      <w:r>
        <w:lastRenderedPageBreak/>
        <w:t xml:space="preserve">    </w:t>
      </w:r>
      <w:r>
        <w:t>独立行政法人科学技術振興機構　研究開発戦略センター</w:t>
      </w:r>
      <w:r>
        <w:br/>
        <w:t xml:space="preserve">    </w:t>
      </w:r>
      <w:r>
        <w:t>中国総合研究センター</w:t>
      </w:r>
      <w:r>
        <w:br/>
        <w:t> </w:t>
      </w:r>
      <w:r>
        <w:t xml:space="preserve">　</w:t>
      </w:r>
      <w:r>
        <w:t xml:space="preserve"> </w:t>
      </w:r>
      <w:r>
        <w:t>米山春子（</w:t>
      </w:r>
      <w:hyperlink r:id="rId8" w:history="1">
        <w:r>
          <w:rPr>
            <w:rStyle w:val="a3"/>
          </w:rPr>
          <w:t>h2yoneya@jst.go.jp</w:t>
        </w:r>
      </w:hyperlink>
      <w:r>
        <w:t xml:space="preserve">）　</w:t>
      </w:r>
      <w:r>
        <w:br/>
      </w:r>
      <w:r>
        <w:t xml:space="preserve">　　</w:t>
      </w:r>
      <w:r>
        <w:t>TEL</w:t>
      </w:r>
      <w:r>
        <w:t xml:space="preserve">：　</w:t>
      </w:r>
      <w:r>
        <w:t>03-5214-7556</w:t>
      </w:r>
      <w:r>
        <w:t xml:space="preserve">　　　　　</w:t>
      </w:r>
      <w:r>
        <w:t>FAX</w:t>
      </w:r>
      <w:r>
        <w:t xml:space="preserve">：　</w:t>
      </w:r>
      <w:r>
        <w:t>03-5214-7385</w:t>
      </w:r>
      <w:r>
        <w:br/>
      </w:r>
      <w:r>
        <w:br/>
      </w:r>
      <w:r>
        <w:br/>
        <w:t>……………………………………………………………………………………………</w:t>
      </w:r>
      <w:r>
        <w:br/>
      </w:r>
      <w:r>
        <w:br/>
      </w:r>
      <w:r>
        <w:br/>
      </w:r>
      <w:r>
        <w:t>今後とも、本メルマガを通じて、主に次の様な内容を配信して参りますので、</w:t>
      </w:r>
      <w:r>
        <w:br/>
      </w:r>
      <w:r>
        <w:t>どうぞご期待ください！！</w:t>
      </w:r>
      <w:r>
        <w:br/>
      </w:r>
      <w:r>
        <w:br/>
        <w:t>○</w:t>
      </w:r>
      <w:r>
        <w:t xml:space="preserve">　【中国科学技術月報】（月１回）</w:t>
      </w:r>
      <w:r>
        <w:br/>
        <w:t>○</w:t>
      </w:r>
      <w:r>
        <w:t xml:space="preserve">　シンポジウム、研究会等のご案内（随時）</w:t>
      </w:r>
      <w:r>
        <w:br/>
        <w:t>○</w:t>
      </w:r>
      <w:r>
        <w:t xml:space="preserve">　調査報告書の掲載（随時）</w:t>
      </w:r>
      <w:r>
        <w:br/>
        <w:t>○</w:t>
      </w:r>
      <w:r>
        <w:t xml:space="preserve">　その他（中国科学技術最新トピック等）</w:t>
      </w:r>
      <w:r>
        <w:br/>
      </w:r>
      <w:r>
        <w:br/>
      </w:r>
      <w:r>
        <w:t>なお、『</w:t>
      </w:r>
      <w:r>
        <w:t>Science Portal China</w:t>
      </w:r>
      <w:r>
        <w:t>（サイエンスポータルチャイナ）』のトップページ</w:t>
      </w:r>
      <w:r>
        <w:br/>
      </w:r>
      <w:r>
        <w:t>より、本メルマガ配信の登録を行うことができますので、ご関心のありそうな</w:t>
      </w:r>
      <w:r>
        <w:br/>
      </w:r>
      <w:r>
        <w:t>お知り合いの方へ本メールを適宜ご転送いただけましたら幸いです。</w:t>
      </w:r>
      <w:r>
        <w:br/>
      </w:r>
      <w:r>
        <w:br/>
      </w:r>
      <w:r>
        <w:t>＜</w:t>
      </w:r>
      <w:r>
        <w:t xml:space="preserve"> </w:t>
      </w:r>
      <w:r>
        <w:t>メールマガジン登録</w:t>
      </w:r>
      <w:r>
        <w:t xml:space="preserve"> </w:t>
      </w:r>
      <w:r>
        <w:t>＞</w:t>
      </w:r>
      <w:r>
        <w:t xml:space="preserve"> </w:t>
      </w:r>
      <w:r>
        <w:t>はこちらから</w:t>
      </w:r>
      <w:r>
        <w:t>↓</w:t>
      </w:r>
      <w:r>
        <w:br/>
      </w:r>
      <w:hyperlink r:id="rId9" w:history="1">
        <w:r>
          <w:rPr>
            <w:rStyle w:val="a3"/>
          </w:rPr>
          <w:t>http://www.jst.go.jp/melmaga.html</w:t>
        </w:r>
      </w:hyperlink>
      <w:r>
        <w:br/>
      </w:r>
      <w:r>
        <w:br/>
      </w:r>
      <w:r>
        <w:br/>
        <w:t>■□■□■□■□■―――――――――――――――――――――――――――</w:t>
      </w:r>
      <w:r>
        <w:br/>
      </w:r>
      <w:r>
        <w:br/>
      </w:r>
      <w:r>
        <w:br/>
      </w:r>
      <w:r>
        <w:t>独立行政法人科学技術振興機構</w:t>
      </w:r>
      <w:r>
        <w:br/>
      </w:r>
      <w:r>
        <w:t>サイエンスポータルチャイナ（</w:t>
      </w:r>
      <w:r>
        <w:t>SPC</w:t>
      </w:r>
      <w:r>
        <w:t>）</w:t>
      </w:r>
      <w:r>
        <w:br/>
      </w:r>
      <w:r>
        <w:t>メルマガ事務局</w:t>
      </w:r>
      <w:r>
        <w:br/>
      </w:r>
      <w:hyperlink r:id="rId10" w:history="1">
        <w:r>
          <w:rPr>
            <w:rStyle w:val="a3"/>
          </w:rPr>
          <w:t>crc@jst.go.jp</w:t>
        </w:r>
      </w:hyperlink>
      <w:r>
        <w:br/>
      </w:r>
      <w:hyperlink r:id="rId11" w:history="1">
        <w:r>
          <w:rPr>
            <w:rStyle w:val="a3"/>
          </w:rPr>
          <w:t>http://www.spc.jst.go.jp/</w:t>
        </w:r>
      </w:hyperlink>
      <w:r>
        <w:br/>
      </w:r>
      <w:r>
        <w:br/>
      </w:r>
      <w:r>
        <w:br/>
        <w:t>―――――――――――――――――――――――――――■□■□■□■□■</w:t>
      </w:r>
    </w:p>
    <w:sectPr w:rsidR="000A6C83" w:rsidSect="000A6C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5FE1"/>
    <w:rsid w:val="00001D5E"/>
    <w:rsid w:val="000379F2"/>
    <w:rsid w:val="00044099"/>
    <w:rsid w:val="00066FED"/>
    <w:rsid w:val="00094DDC"/>
    <w:rsid w:val="000A6C83"/>
    <w:rsid w:val="000C1E4E"/>
    <w:rsid w:val="000C63B2"/>
    <w:rsid w:val="000D5067"/>
    <w:rsid w:val="000D5CD0"/>
    <w:rsid w:val="000E72BA"/>
    <w:rsid w:val="0010349A"/>
    <w:rsid w:val="00107F33"/>
    <w:rsid w:val="001179A0"/>
    <w:rsid w:val="00122D24"/>
    <w:rsid w:val="0013429D"/>
    <w:rsid w:val="00142BBA"/>
    <w:rsid w:val="00163F84"/>
    <w:rsid w:val="00164BB0"/>
    <w:rsid w:val="00165FE1"/>
    <w:rsid w:val="00166F67"/>
    <w:rsid w:val="00184D2C"/>
    <w:rsid w:val="001900E2"/>
    <w:rsid w:val="00197358"/>
    <w:rsid w:val="001D1A11"/>
    <w:rsid w:val="001E6143"/>
    <w:rsid w:val="001E681A"/>
    <w:rsid w:val="00216746"/>
    <w:rsid w:val="0022039E"/>
    <w:rsid w:val="00281662"/>
    <w:rsid w:val="00290A3A"/>
    <w:rsid w:val="00296284"/>
    <w:rsid w:val="002A0C26"/>
    <w:rsid w:val="002A4C5A"/>
    <w:rsid w:val="002E1A6E"/>
    <w:rsid w:val="002E20DA"/>
    <w:rsid w:val="002E3180"/>
    <w:rsid w:val="002E3D69"/>
    <w:rsid w:val="003115D6"/>
    <w:rsid w:val="00313EBC"/>
    <w:rsid w:val="0033287A"/>
    <w:rsid w:val="00350DBC"/>
    <w:rsid w:val="00356C07"/>
    <w:rsid w:val="00392C4D"/>
    <w:rsid w:val="0039537F"/>
    <w:rsid w:val="00397405"/>
    <w:rsid w:val="003C5238"/>
    <w:rsid w:val="003D56F0"/>
    <w:rsid w:val="003E4813"/>
    <w:rsid w:val="003E6793"/>
    <w:rsid w:val="004000A4"/>
    <w:rsid w:val="0042117F"/>
    <w:rsid w:val="00432BF2"/>
    <w:rsid w:val="004333E0"/>
    <w:rsid w:val="0043479C"/>
    <w:rsid w:val="00441790"/>
    <w:rsid w:val="00447D34"/>
    <w:rsid w:val="00477317"/>
    <w:rsid w:val="004868D4"/>
    <w:rsid w:val="00491C7B"/>
    <w:rsid w:val="00497354"/>
    <w:rsid w:val="004973D5"/>
    <w:rsid w:val="004B1337"/>
    <w:rsid w:val="004C6361"/>
    <w:rsid w:val="004E576A"/>
    <w:rsid w:val="00514CF5"/>
    <w:rsid w:val="00522932"/>
    <w:rsid w:val="005322FF"/>
    <w:rsid w:val="005457A6"/>
    <w:rsid w:val="00551A13"/>
    <w:rsid w:val="005535B0"/>
    <w:rsid w:val="005550CE"/>
    <w:rsid w:val="00573907"/>
    <w:rsid w:val="005846C5"/>
    <w:rsid w:val="005B40AD"/>
    <w:rsid w:val="005B555B"/>
    <w:rsid w:val="005D59A8"/>
    <w:rsid w:val="005E70B0"/>
    <w:rsid w:val="005F793A"/>
    <w:rsid w:val="00617FC0"/>
    <w:rsid w:val="00645F03"/>
    <w:rsid w:val="0065001F"/>
    <w:rsid w:val="00651457"/>
    <w:rsid w:val="006553C8"/>
    <w:rsid w:val="00665692"/>
    <w:rsid w:val="00667F70"/>
    <w:rsid w:val="00687A94"/>
    <w:rsid w:val="006915A1"/>
    <w:rsid w:val="006B02D3"/>
    <w:rsid w:val="006F4D5D"/>
    <w:rsid w:val="0070041C"/>
    <w:rsid w:val="007051FE"/>
    <w:rsid w:val="00720E6F"/>
    <w:rsid w:val="00721C63"/>
    <w:rsid w:val="00767E5B"/>
    <w:rsid w:val="00781B5E"/>
    <w:rsid w:val="007860DE"/>
    <w:rsid w:val="0079269C"/>
    <w:rsid w:val="007A65A1"/>
    <w:rsid w:val="007B1779"/>
    <w:rsid w:val="007E6F0E"/>
    <w:rsid w:val="00820969"/>
    <w:rsid w:val="0082777A"/>
    <w:rsid w:val="00827DE5"/>
    <w:rsid w:val="0084456B"/>
    <w:rsid w:val="00847318"/>
    <w:rsid w:val="00870713"/>
    <w:rsid w:val="008918CA"/>
    <w:rsid w:val="008A301F"/>
    <w:rsid w:val="008A4C81"/>
    <w:rsid w:val="008A5376"/>
    <w:rsid w:val="008A7B51"/>
    <w:rsid w:val="008B042F"/>
    <w:rsid w:val="008B1627"/>
    <w:rsid w:val="008F0AB7"/>
    <w:rsid w:val="00907A04"/>
    <w:rsid w:val="00914B56"/>
    <w:rsid w:val="00933A71"/>
    <w:rsid w:val="00934461"/>
    <w:rsid w:val="00936162"/>
    <w:rsid w:val="00943229"/>
    <w:rsid w:val="00943A16"/>
    <w:rsid w:val="00954FFE"/>
    <w:rsid w:val="00996661"/>
    <w:rsid w:val="009B227D"/>
    <w:rsid w:val="009B4ABA"/>
    <w:rsid w:val="009D485E"/>
    <w:rsid w:val="009D626E"/>
    <w:rsid w:val="009E3B8D"/>
    <w:rsid w:val="009E3D30"/>
    <w:rsid w:val="00A12F90"/>
    <w:rsid w:val="00A1498B"/>
    <w:rsid w:val="00A3408F"/>
    <w:rsid w:val="00A56719"/>
    <w:rsid w:val="00A567C0"/>
    <w:rsid w:val="00A615E4"/>
    <w:rsid w:val="00A802BB"/>
    <w:rsid w:val="00A80CC7"/>
    <w:rsid w:val="00AA7E14"/>
    <w:rsid w:val="00AE6B1A"/>
    <w:rsid w:val="00B06CDC"/>
    <w:rsid w:val="00B263B3"/>
    <w:rsid w:val="00B32597"/>
    <w:rsid w:val="00B37000"/>
    <w:rsid w:val="00B5025D"/>
    <w:rsid w:val="00B55FC1"/>
    <w:rsid w:val="00B56F7D"/>
    <w:rsid w:val="00B85A4C"/>
    <w:rsid w:val="00B97CEE"/>
    <w:rsid w:val="00BA3A1D"/>
    <w:rsid w:val="00BA52DD"/>
    <w:rsid w:val="00BE0C44"/>
    <w:rsid w:val="00BE7FC1"/>
    <w:rsid w:val="00BF6421"/>
    <w:rsid w:val="00C144D9"/>
    <w:rsid w:val="00C43B6E"/>
    <w:rsid w:val="00C46D3F"/>
    <w:rsid w:val="00C628B2"/>
    <w:rsid w:val="00C643C7"/>
    <w:rsid w:val="00C658D7"/>
    <w:rsid w:val="00C91379"/>
    <w:rsid w:val="00C91759"/>
    <w:rsid w:val="00CD1D58"/>
    <w:rsid w:val="00CD5AAD"/>
    <w:rsid w:val="00CE66A2"/>
    <w:rsid w:val="00CF3DAB"/>
    <w:rsid w:val="00D0089A"/>
    <w:rsid w:val="00D107CA"/>
    <w:rsid w:val="00D20DF8"/>
    <w:rsid w:val="00D23574"/>
    <w:rsid w:val="00D32F10"/>
    <w:rsid w:val="00D77818"/>
    <w:rsid w:val="00D8355B"/>
    <w:rsid w:val="00D85695"/>
    <w:rsid w:val="00D9009D"/>
    <w:rsid w:val="00D92127"/>
    <w:rsid w:val="00DC0E1A"/>
    <w:rsid w:val="00DC2F97"/>
    <w:rsid w:val="00DC6097"/>
    <w:rsid w:val="00DD7788"/>
    <w:rsid w:val="00DE76BC"/>
    <w:rsid w:val="00DF54C3"/>
    <w:rsid w:val="00E00801"/>
    <w:rsid w:val="00E06CC9"/>
    <w:rsid w:val="00E1133C"/>
    <w:rsid w:val="00E178B2"/>
    <w:rsid w:val="00E216A5"/>
    <w:rsid w:val="00E238AD"/>
    <w:rsid w:val="00E27B27"/>
    <w:rsid w:val="00E62762"/>
    <w:rsid w:val="00E87A50"/>
    <w:rsid w:val="00E87D3F"/>
    <w:rsid w:val="00EC26E8"/>
    <w:rsid w:val="00EC3B4A"/>
    <w:rsid w:val="00EC647C"/>
    <w:rsid w:val="00EE1DF0"/>
    <w:rsid w:val="00EE4B9C"/>
    <w:rsid w:val="00EF6976"/>
    <w:rsid w:val="00F1304E"/>
    <w:rsid w:val="00F13098"/>
    <w:rsid w:val="00F13AF6"/>
    <w:rsid w:val="00F13D6C"/>
    <w:rsid w:val="00F17654"/>
    <w:rsid w:val="00F22FE6"/>
    <w:rsid w:val="00F37F8B"/>
    <w:rsid w:val="00F45827"/>
    <w:rsid w:val="00F50DFC"/>
    <w:rsid w:val="00F631FB"/>
    <w:rsid w:val="00F671E5"/>
    <w:rsid w:val="00F72410"/>
    <w:rsid w:val="00F7614C"/>
    <w:rsid w:val="00F866ED"/>
    <w:rsid w:val="00F87EDD"/>
    <w:rsid w:val="00F911C5"/>
    <w:rsid w:val="00F92892"/>
    <w:rsid w:val="00FB50F3"/>
    <w:rsid w:val="00FB59C8"/>
    <w:rsid w:val="00FE2097"/>
    <w:rsid w:val="00FF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5F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2yoneya@jst.go.j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pc.jst.go.jp/events/notice_100319_4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c.jst.go.jp/events/notice_100319_3.html" TargetMode="External"/><Relationship Id="rId11" Type="http://schemas.openxmlformats.org/officeDocument/2006/relationships/hyperlink" Target="http://www.spc.jst.go.jp/" TargetMode="External"/><Relationship Id="rId5" Type="http://schemas.openxmlformats.org/officeDocument/2006/relationships/hyperlink" Target="http://www.spc.jst.go.jp/events/notice_100319_2.html" TargetMode="External"/><Relationship Id="rId10" Type="http://schemas.openxmlformats.org/officeDocument/2006/relationships/hyperlink" Target="mailto:crc@jst.go.jp" TargetMode="External"/><Relationship Id="rId4" Type="http://schemas.openxmlformats.org/officeDocument/2006/relationships/hyperlink" Target="http://www.spc.jst.go.jp/events/notice_100319_1.html" TargetMode="External"/><Relationship Id="rId9" Type="http://schemas.openxmlformats.org/officeDocument/2006/relationships/hyperlink" Target="http://www.jst.go.jp/melmaga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</dc:creator>
  <cp:lastModifiedBy>hch</cp:lastModifiedBy>
  <cp:revision>1</cp:revision>
  <dcterms:created xsi:type="dcterms:W3CDTF">2010-04-04T11:00:00Z</dcterms:created>
  <dcterms:modified xsi:type="dcterms:W3CDTF">2010-04-04T11:03:00Z</dcterms:modified>
</cp:coreProperties>
</file>